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25F" w:rsidRPr="00BD3D18" w:rsidRDefault="001A525F" w:rsidP="001A525F">
      <w:pPr>
        <w:spacing w:after="0"/>
        <w:jc w:val="center"/>
        <w:rPr>
          <w:rFonts w:ascii="Arial" w:hAnsi="Arial" w:cs="Arial"/>
          <w:sz w:val="20"/>
          <w:szCs w:val="20"/>
        </w:rPr>
      </w:pPr>
      <w:r w:rsidRPr="00BD3D18">
        <w:rPr>
          <w:b/>
          <w:noProof/>
          <w:sz w:val="24"/>
          <w:szCs w:val="24"/>
        </w:rPr>
        <w:drawing>
          <wp:anchor distT="0" distB="0" distL="114300" distR="114300" simplePos="0" relativeHeight="251659264" behindDoc="0" locked="0" layoutInCell="1" allowOverlap="1" wp14:anchorId="78E8F6DD" wp14:editId="1C536C3B">
            <wp:simplePos x="0" y="0"/>
            <wp:positionH relativeFrom="margin">
              <wp:posOffset>68580</wp:posOffset>
            </wp:positionH>
            <wp:positionV relativeFrom="margin">
              <wp:posOffset>-411480</wp:posOffset>
            </wp:positionV>
            <wp:extent cx="1767840" cy="1093470"/>
            <wp:effectExtent l="0" t="0" r="3810" b="0"/>
            <wp:wrapSquare wrapText="bothSides"/>
            <wp:docPr id="5" name="Picture 5" descr="E:\MNCC 8.1.13\mncc logo.png"/>
            <wp:cNvGraphicFramePr/>
            <a:graphic xmlns:a="http://schemas.openxmlformats.org/drawingml/2006/main">
              <a:graphicData uri="http://schemas.openxmlformats.org/drawingml/2006/picture">
                <pic:pic xmlns:pic="http://schemas.openxmlformats.org/drawingml/2006/picture">
                  <pic:nvPicPr>
                    <pic:cNvPr id="1" name="Picture 1" descr="E:\MNCC 8.1.13\mncc logo.png"/>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7840" cy="10934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06DE" w:rsidRPr="00BD3D18">
        <w:rPr>
          <w:rStyle w:val="Strong"/>
          <w:rFonts w:ascii="Arial" w:hAnsi="Arial" w:cs="Arial"/>
          <w:sz w:val="20"/>
          <w:szCs w:val="20"/>
        </w:rPr>
        <w:t>Fall Workshop - September 26, 2013</w:t>
      </w:r>
      <w:r w:rsidRPr="00BD3D18">
        <w:rPr>
          <w:rFonts w:ascii="Arial" w:hAnsi="Arial" w:cs="Arial"/>
          <w:sz w:val="20"/>
          <w:szCs w:val="20"/>
        </w:rPr>
        <w:br/>
        <w:t>Plymouth City Hall</w:t>
      </w:r>
    </w:p>
    <w:p w:rsidR="001A525F" w:rsidRPr="00BD3D18" w:rsidRDefault="001A525F" w:rsidP="001A525F">
      <w:pPr>
        <w:spacing w:after="0"/>
        <w:jc w:val="center"/>
        <w:rPr>
          <w:rFonts w:ascii="Arial" w:hAnsi="Arial" w:cs="Arial"/>
          <w:sz w:val="20"/>
          <w:szCs w:val="20"/>
        </w:rPr>
      </w:pPr>
      <w:r w:rsidRPr="00BD3D18">
        <w:rPr>
          <w:rFonts w:ascii="Arial" w:hAnsi="Arial" w:cs="Arial"/>
          <w:sz w:val="20"/>
          <w:szCs w:val="20"/>
        </w:rPr>
        <w:t>3400 Plymouth Blvd</w:t>
      </w:r>
      <w:r w:rsidR="000602E6" w:rsidRPr="00BD3D18">
        <w:rPr>
          <w:rFonts w:ascii="Arial" w:hAnsi="Arial" w:cs="Arial"/>
          <w:sz w:val="20"/>
          <w:szCs w:val="20"/>
        </w:rPr>
        <w:t>.</w:t>
      </w:r>
    </w:p>
    <w:p w:rsidR="001A525F" w:rsidRPr="00BD3D18" w:rsidRDefault="000602E6" w:rsidP="001A525F">
      <w:pPr>
        <w:spacing w:after="0"/>
        <w:jc w:val="center"/>
        <w:rPr>
          <w:rFonts w:ascii="Arial" w:hAnsi="Arial" w:cs="Arial"/>
          <w:sz w:val="20"/>
          <w:szCs w:val="20"/>
        </w:rPr>
      </w:pPr>
      <w:r w:rsidRPr="00BD3D18">
        <w:rPr>
          <w:rFonts w:ascii="Arial" w:hAnsi="Arial" w:cs="Arial"/>
          <w:sz w:val="20"/>
          <w:szCs w:val="20"/>
        </w:rPr>
        <w:t>Plymouth, MN 55447</w:t>
      </w:r>
    </w:p>
    <w:p w:rsidR="004606DE" w:rsidRPr="00BD3D18" w:rsidRDefault="004606DE" w:rsidP="004606DE">
      <w:pPr>
        <w:spacing w:after="0"/>
        <w:rPr>
          <w:rFonts w:ascii="Arial" w:hAnsi="Arial" w:cs="Arial"/>
          <w:sz w:val="20"/>
          <w:szCs w:val="20"/>
        </w:rPr>
      </w:pPr>
      <w:bookmarkStart w:id="0" w:name="_GoBack"/>
      <w:bookmarkEnd w:id="0"/>
      <w:r w:rsidRPr="00BD3D18">
        <w:rPr>
          <w:rFonts w:ascii="Arial" w:hAnsi="Arial" w:cs="Arial"/>
          <w:sz w:val="20"/>
          <w:szCs w:val="20"/>
        </w:rPr>
        <w:br/>
      </w:r>
      <w:r w:rsidRPr="00BD3D18">
        <w:rPr>
          <w:rStyle w:val="Strong"/>
          <w:rFonts w:ascii="Arial" w:hAnsi="Arial" w:cs="Arial"/>
          <w:sz w:val="20"/>
          <w:szCs w:val="20"/>
        </w:rPr>
        <w:t xml:space="preserve">7:30-8:15 </w:t>
      </w:r>
      <w:r w:rsidRPr="00BD3D18">
        <w:rPr>
          <w:rStyle w:val="Strong"/>
          <w:rFonts w:ascii="Arial" w:hAnsi="Arial" w:cs="Arial"/>
          <w:sz w:val="20"/>
          <w:szCs w:val="20"/>
        </w:rPr>
        <w:tab/>
      </w:r>
      <w:r w:rsidRPr="00BD3D18">
        <w:rPr>
          <w:rStyle w:val="Strong"/>
          <w:rFonts w:ascii="Arial" w:hAnsi="Arial" w:cs="Arial"/>
          <w:b w:val="0"/>
          <w:sz w:val="20"/>
          <w:szCs w:val="20"/>
        </w:rPr>
        <w:t>Check in</w:t>
      </w:r>
      <w:r w:rsidRPr="00BD3D18">
        <w:rPr>
          <w:rFonts w:ascii="Arial" w:hAnsi="Arial" w:cs="Arial"/>
          <w:sz w:val="20"/>
          <w:szCs w:val="20"/>
        </w:rPr>
        <w:br/>
      </w:r>
      <w:r w:rsidRPr="00BD3D18">
        <w:rPr>
          <w:rFonts w:ascii="Arial" w:hAnsi="Arial" w:cs="Arial"/>
          <w:sz w:val="20"/>
          <w:szCs w:val="20"/>
        </w:rPr>
        <w:br/>
      </w:r>
      <w:r w:rsidRPr="00BD3D18">
        <w:rPr>
          <w:rStyle w:val="Strong"/>
          <w:rFonts w:ascii="Arial" w:hAnsi="Arial" w:cs="Arial"/>
          <w:sz w:val="20"/>
          <w:szCs w:val="20"/>
        </w:rPr>
        <w:t xml:space="preserve">8:15-8:30 </w:t>
      </w:r>
      <w:r w:rsidRPr="00BD3D18">
        <w:rPr>
          <w:rStyle w:val="Strong"/>
          <w:rFonts w:ascii="Arial" w:hAnsi="Arial" w:cs="Arial"/>
          <w:sz w:val="20"/>
          <w:szCs w:val="20"/>
        </w:rPr>
        <w:tab/>
      </w:r>
      <w:r w:rsidRPr="00BD3D18">
        <w:rPr>
          <w:rStyle w:val="Strong"/>
          <w:rFonts w:ascii="Arial" w:hAnsi="Arial" w:cs="Arial"/>
          <w:b w:val="0"/>
          <w:sz w:val="20"/>
          <w:szCs w:val="20"/>
        </w:rPr>
        <w:t>Introduction and Update on MNCC activities -</w:t>
      </w:r>
      <w:r w:rsidRPr="00BD3D18">
        <w:rPr>
          <w:rStyle w:val="Strong"/>
          <w:rFonts w:ascii="Arial" w:hAnsi="Arial" w:cs="Arial"/>
          <w:sz w:val="20"/>
          <w:szCs w:val="20"/>
        </w:rPr>
        <w:t xml:space="preserve"> Ginny Black</w:t>
      </w:r>
      <w:r w:rsidRPr="00BD3D18">
        <w:rPr>
          <w:rFonts w:ascii="Arial" w:hAnsi="Arial" w:cs="Arial"/>
          <w:sz w:val="20"/>
          <w:szCs w:val="20"/>
        </w:rPr>
        <w:br/>
      </w:r>
      <w:r w:rsidRPr="00BD3D18">
        <w:rPr>
          <w:rFonts w:ascii="Arial" w:hAnsi="Arial" w:cs="Arial"/>
          <w:sz w:val="20"/>
          <w:szCs w:val="20"/>
        </w:rPr>
        <w:br/>
      </w:r>
      <w:r w:rsidRPr="00BD3D18">
        <w:rPr>
          <w:rStyle w:val="Strong"/>
          <w:rFonts w:ascii="Arial" w:hAnsi="Arial" w:cs="Arial"/>
          <w:sz w:val="20"/>
          <w:szCs w:val="20"/>
        </w:rPr>
        <w:t>8:30-9:30</w:t>
      </w:r>
      <w:r w:rsidRPr="00BD3D18">
        <w:rPr>
          <w:rFonts w:ascii="Arial" w:hAnsi="Arial" w:cs="Arial"/>
          <w:sz w:val="20"/>
          <w:szCs w:val="20"/>
        </w:rPr>
        <w:t xml:space="preserve"> </w:t>
      </w:r>
      <w:r w:rsidRPr="00BD3D18">
        <w:rPr>
          <w:rFonts w:ascii="Arial" w:hAnsi="Arial" w:cs="Arial"/>
          <w:sz w:val="20"/>
          <w:szCs w:val="20"/>
        </w:rPr>
        <w:tab/>
      </w:r>
      <w:r w:rsidRPr="00BD3D18">
        <w:rPr>
          <w:rStyle w:val="Strong"/>
          <w:rFonts w:ascii="Arial" w:hAnsi="Arial" w:cs="Arial"/>
          <w:sz w:val="20"/>
          <w:szCs w:val="20"/>
        </w:rPr>
        <w:t xml:space="preserve">Lori </w:t>
      </w:r>
      <w:proofErr w:type="spellStart"/>
      <w:r w:rsidRPr="00BD3D18">
        <w:rPr>
          <w:rStyle w:val="Strong"/>
          <w:rFonts w:ascii="Arial" w:hAnsi="Arial" w:cs="Arial"/>
          <w:sz w:val="20"/>
          <w:szCs w:val="20"/>
        </w:rPr>
        <w:t>Scozzafava</w:t>
      </w:r>
      <w:proofErr w:type="spellEnd"/>
      <w:r w:rsidRPr="00BD3D18">
        <w:rPr>
          <w:rFonts w:ascii="Arial" w:hAnsi="Arial" w:cs="Arial"/>
          <w:sz w:val="20"/>
          <w:szCs w:val="20"/>
        </w:rPr>
        <w:t xml:space="preserve"> -</w:t>
      </w:r>
      <w:r w:rsidRPr="00BD3D18">
        <w:rPr>
          <w:rStyle w:val="Emphasis"/>
          <w:rFonts w:ascii="Arial" w:hAnsi="Arial" w:cs="Arial"/>
          <w:sz w:val="20"/>
          <w:szCs w:val="20"/>
        </w:rPr>
        <w:t xml:space="preserve"> Executive Director, US Composting Council - </w:t>
      </w:r>
      <w:r w:rsidRPr="00BD3D18">
        <w:rPr>
          <w:rFonts w:ascii="Arial" w:hAnsi="Arial" w:cs="Arial"/>
          <w:sz w:val="20"/>
          <w:szCs w:val="20"/>
        </w:rPr>
        <w:t xml:space="preserve">State of Composting </w:t>
      </w:r>
    </w:p>
    <w:p w:rsidR="004606DE" w:rsidRPr="00BD3D18" w:rsidRDefault="004606DE" w:rsidP="004606DE">
      <w:pPr>
        <w:spacing w:after="0"/>
        <w:ind w:left="720" w:firstLine="720"/>
        <w:rPr>
          <w:rFonts w:ascii="Arial" w:hAnsi="Arial" w:cs="Arial"/>
          <w:sz w:val="20"/>
          <w:szCs w:val="20"/>
        </w:rPr>
      </w:pPr>
      <w:proofErr w:type="gramStart"/>
      <w:r w:rsidRPr="00BD3D18">
        <w:rPr>
          <w:rFonts w:ascii="Arial" w:hAnsi="Arial" w:cs="Arial"/>
          <w:sz w:val="20"/>
          <w:szCs w:val="20"/>
        </w:rPr>
        <w:t>throughout</w:t>
      </w:r>
      <w:proofErr w:type="gramEnd"/>
      <w:r w:rsidRPr="00BD3D18">
        <w:rPr>
          <w:rFonts w:ascii="Arial" w:hAnsi="Arial" w:cs="Arial"/>
          <w:sz w:val="20"/>
          <w:szCs w:val="20"/>
        </w:rPr>
        <w:t xml:space="preserve"> the country. </w:t>
      </w:r>
      <w:proofErr w:type="gramStart"/>
      <w:r w:rsidRPr="00BD3D18">
        <w:rPr>
          <w:rFonts w:ascii="Arial" w:hAnsi="Arial" w:cs="Arial"/>
          <w:sz w:val="20"/>
          <w:szCs w:val="20"/>
        </w:rPr>
        <w:t>New initiatives and developments</w:t>
      </w:r>
      <w:r w:rsidR="00721C1C" w:rsidRPr="00BD3D18">
        <w:rPr>
          <w:rFonts w:ascii="Arial" w:hAnsi="Arial" w:cs="Arial"/>
          <w:sz w:val="20"/>
          <w:szCs w:val="20"/>
        </w:rPr>
        <w:t>.</w:t>
      </w:r>
      <w:proofErr w:type="gramEnd"/>
      <w:r w:rsidRPr="00BD3D18">
        <w:rPr>
          <w:rFonts w:ascii="Arial" w:hAnsi="Arial" w:cs="Arial"/>
          <w:sz w:val="20"/>
          <w:szCs w:val="20"/>
        </w:rPr>
        <w:br/>
      </w:r>
    </w:p>
    <w:p w:rsidR="004606DE" w:rsidRPr="00BD3D18" w:rsidRDefault="004606DE" w:rsidP="004606DE">
      <w:pPr>
        <w:spacing w:after="0"/>
        <w:rPr>
          <w:rFonts w:ascii="Arial" w:hAnsi="Arial" w:cs="Arial"/>
          <w:sz w:val="20"/>
          <w:szCs w:val="20"/>
        </w:rPr>
      </w:pPr>
      <w:r w:rsidRPr="00BD3D18">
        <w:rPr>
          <w:rStyle w:val="Strong"/>
          <w:rFonts w:ascii="Arial" w:hAnsi="Arial" w:cs="Arial"/>
          <w:sz w:val="20"/>
          <w:szCs w:val="20"/>
        </w:rPr>
        <w:t>9:30-10:00</w:t>
      </w:r>
      <w:r w:rsidRPr="00BD3D18">
        <w:rPr>
          <w:rFonts w:ascii="Arial" w:hAnsi="Arial" w:cs="Arial"/>
          <w:sz w:val="20"/>
          <w:szCs w:val="20"/>
        </w:rPr>
        <w:t xml:space="preserve"> </w:t>
      </w:r>
      <w:r w:rsidRPr="00BD3D18">
        <w:rPr>
          <w:rFonts w:ascii="Arial" w:hAnsi="Arial" w:cs="Arial"/>
          <w:sz w:val="20"/>
          <w:szCs w:val="20"/>
        </w:rPr>
        <w:tab/>
      </w:r>
      <w:r w:rsidR="00721C1C" w:rsidRPr="00BD3D18">
        <w:rPr>
          <w:rStyle w:val="Strong"/>
          <w:rFonts w:ascii="Arial" w:hAnsi="Arial" w:cs="Arial"/>
          <w:sz w:val="20"/>
          <w:szCs w:val="20"/>
        </w:rPr>
        <w:t>Tim Farnan</w:t>
      </w:r>
      <w:r w:rsidR="00721C1C" w:rsidRPr="00BD3D18">
        <w:rPr>
          <w:rFonts w:ascii="Arial" w:hAnsi="Arial" w:cs="Arial"/>
          <w:sz w:val="20"/>
          <w:szCs w:val="20"/>
        </w:rPr>
        <w:t xml:space="preserve"> – </w:t>
      </w:r>
      <w:r w:rsidR="00721C1C" w:rsidRPr="00BD3D18">
        <w:rPr>
          <w:rFonts w:ascii="Arial" w:hAnsi="Arial" w:cs="Arial"/>
          <w:i/>
          <w:sz w:val="20"/>
          <w:szCs w:val="20"/>
        </w:rPr>
        <w:t xml:space="preserve">Minnesota Pollution Control Agency - </w:t>
      </w:r>
      <w:r w:rsidR="00721C1C" w:rsidRPr="00BD3D18">
        <w:rPr>
          <w:rFonts w:ascii="Arial" w:hAnsi="Arial" w:cs="Arial"/>
          <w:sz w:val="20"/>
          <w:szCs w:val="20"/>
        </w:rPr>
        <w:t>MPCA Compost Rule Update</w:t>
      </w:r>
      <w:r w:rsidRPr="00BD3D18">
        <w:rPr>
          <w:rFonts w:ascii="Arial" w:hAnsi="Arial" w:cs="Arial"/>
          <w:sz w:val="20"/>
          <w:szCs w:val="20"/>
        </w:rPr>
        <w:t xml:space="preserve"> </w:t>
      </w:r>
      <w:r w:rsidRPr="00BD3D18">
        <w:rPr>
          <w:rFonts w:ascii="Arial" w:hAnsi="Arial" w:cs="Arial"/>
          <w:sz w:val="20"/>
          <w:szCs w:val="20"/>
        </w:rPr>
        <w:br/>
      </w:r>
    </w:p>
    <w:p w:rsidR="004606DE" w:rsidRPr="00BD3D18" w:rsidRDefault="004606DE" w:rsidP="004606DE">
      <w:pPr>
        <w:spacing w:after="0"/>
        <w:rPr>
          <w:rStyle w:val="Strong"/>
          <w:rFonts w:ascii="Arial" w:hAnsi="Arial" w:cs="Arial"/>
          <w:sz w:val="20"/>
          <w:szCs w:val="20"/>
        </w:rPr>
      </w:pPr>
      <w:r w:rsidRPr="00BD3D18">
        <w:rPr>
          <w:rFonts w:ascii="Arial" w:hAnsi="Arial" w:cs="Arial"/>
          <w:b/>
          <w:sz w:val="20"/>
          <w:szCs w:val="20"/>
        </w:rPr>
        <w:t>10:00-10:15</w:t>
      </w:r>
      <w:r w:rsidRPr="00BD3D18">
        <w:rPr>
          <w:rFonts w:ascii="Arial" w:hAnsi="Arial" w:cs="Arial"/>
          <w:sz w:val="20"/>
          <w:szCs w:val="20"/>
        </w:rPr>
        <w:tab/>
        <w:t>Break</w:t>
      </w:r>
      <w:r w:rsidRPr="00BD3D18">
        <w:rPr>
          <w:rFonts w:ascii="Arial" w:hAnsi="Arial" w:cs="Arial"/>
          <w:sz w:val="20"/>
          <w:szCs w:val="20"/>
        </w:rPr>
        <w:br/>
      </w:r>
    </w:p>
    <w:p w:rsidR="004606DE" w:rsidRPr="00BD3D18" w:rsidRDefault="004606DE" w:rsidP="004606DE">
      <w:pPr>
        <w:spacing w:after="0"/>
        <w:rPr>
          <w:rFonts w:ascii="Arial" w:hAnsi="Arial" w:cs="Arial"/>
          <w:sz w:val="20"/>
          <w:szCs w:val="20"/>
        </w:rPr>
      </w:pPr>
      <w:r w:rsidRPr="00BD3D18">
        <w:rPr>
          <w:rStyle w:val="Strong"/>
          <w:rFonts w:ascii="Arial" w:hAnsi="Arial" w:cs="Arial"/>
          <w:sz w:val="20"/>
          <w:szCs w:val="20"/>
        </w:rPr>
        <w:t>10:15-11:15</w:t>
      </w:r>
      <w:r w:rsidRPr="00BD3D18">
        <w:rPr>
          <w:rFonts w:ascii="Arial" w:hAnsi="Arial" w:cs="Arial"/>
          <w:sz w:val="20"/>
          <w:szCs w:val="20"/>
        </w:rPr>
        <w:t xml:space="preserve"> </w:t>
      </w:r>
      <w:r w:rsidRPr="00BD3D18">
        <w:rPr>
          <w:rFonts w:ascii="Arial" w:hAnsi="Arial" w:cs="Arial"/>
          <w:sz w:val="20"/>
          <w:szCs w:val="20"/>
        </w:rPr>
        <w:tab/>
      </w:r>
      <w:r w:rsidRPr="00BD3D18">
        <w:rPr>
          <w:rStyle w:val="Strong"/>
          <w:rFonts w:ascii="Arial" w:hAnsi="Arial" w:cs="Arial"/>
          <w:sz w:val="20"/>
          <w:szCs w:val="20"/>
        </w:rPr>
        <w:t>Matt Cotton</w:t>
      </w:r>
      <w:r w:rsidRPr="00BD3D18">
        <w:rPr>
          <w:rFonts w:ascii="Arial" w:hAnsi="Arial" w:cs="Arial"/>
          <w:sz w:val="20"/>
          <w:szCs w:val="20"/>
        </w:rPr>
        <w:t xml:space="preserve"> -</w:t>
      </w:r>
      <w:r w:rsidRPr="00BD3D18">
        <w:rPr>
          <w:rStyle w:val="Emphasis"/>
          <w:rFonts w:ascii="Arial" w:hAnsi="Arial" w:cs="Arial"/>
          <w:sz w:val="20"/>
          <w:szCs w:val="20"/>
        </w:rPr>
        <w:t xml:space="preserve"> Integrated Waste Management Consulting</w:t>
      </w:r>
      <w:r w:rsidR="00721C1C" w:rsidRPr="00BD3D18">
        <w:rPr>
          <w:rStyle w:val="Emphasis"/>
          <w:rFonts w:ascii="Arial" w:hAnsi="Arial" w:cs="Arial"/>
          <w:sz w:val="20"/>
          <w:szCs w:val="20"/>
        </w:rPr>
        <w:t xml:space="preserve"> </w:t>
      </w:r>
      <w:r w:rsidRPr="00BD3D18">
        <w:rPr>
          <w:rFonts w:ascii="Arial" w:hAnsi="Arial" w:cs="Arial"/>
          <w:sz w:val="20"/>
          <w:szCs w:val="20"/>
        </w:rPr>
        <w:br/>
      </w:r>
    </w:p>
    <w:p w:rsidR="004606DE" w:rsidRPr="00BD3D18" w:rsidRDefault="004606DE" w:rsidP="004606DE">
      <w:pPr>
        <w:spacing w:after="0"/>
        <w:rPr>
          <w:rFonts w:ascii="Arial" w:hAnsi="Arial" w:cs="Arial"/>
          <w:sz w:val="20"/>
          <w:szCs w:val="20"/>
        </w:rPr>
      </w:pPr>
      <w:r w:rsidRPr="00BD3D18">
        <w:rPr>
          <w:rFonts w:ascii="Arial" w:hAnsi="Arial" w:cs="Arial"/>
          <w:sz w:val="20"/>
          <w:szCs w:val="20"/>
        </w:rPr>
        <w:t xml:space="preserve">Prominent composting industry </w:t>
      </w:r>
      <w:r w:rsidR="001A525F" w:rsidRPr="00BD3D18">
        <w:rPr>
          <w:rFonts w:ascii="Arial" w:hAnsi="Arial" w:cs="Arial"/>
          <w:sz w:val="20"/>
          <w:szCs w:val="20"/>
        </w:rPr>
        <w:t>consultant</w:t>
      </w:r>
      <w:r w:rsidRPr="00BD3D18">
        <w:rPr>
          <w:rFonts w:ascii="Arial" w:hAnsi="Arial" w:cs="Arial"/>
          <w:sz w:val="20"/>
          <w:szCs w:val="20"/>
        </w:rPr>
        <w:t xml:space="preserve"> and member of the U.S. Composting Council Board of Directors and former Chair, Matthew Cotton will discuss his findings of an “overs” study that was conducted at two Oregon compost facilities. Do Oregon’s compost facilities have a “plastics” or a “compostable plastics” issue? His study sheds light on the current situation.</w:t>
      </w:r>
      <w:r w:rsidRPr="00BD3D18">
        <w:rPr>
          <w:rFonts w:ascii="Arial" w:hAnsi="Arial" w:cs="Arial"/>
          <w:sz w:val="20"/>
          <w:szCs w:val="20"/>
        </w:rPr>
        <w:br/>
      </w:r>
      <w:r w:rsidRPr="00BD3D18">
        <w:rPr>
          <w:rFonts w:ascii="Arial" w:hAnsi="Arial" w:cs="Arial"/>
          <w:sz w:val="20"/>
          <w:szCs w:val="20"/>
        </w:rPr>
        <w:br/>
      </w:r>
      <w:r w:rsidRPr="00BD3D18">
        <w:rPr>
          <w:rStyle w:val="Strong"/>
          <w:rFonts w:ascii="Arial" w:hAnsi="Arial" w:cs="Arial"/>
          <w:sz w:val="20"/>
          <w:szCs w:val="20"/>
        </w:rPr>
        <w:t>11:</w:t>
      </w:r>
      <w:proofErr w:type="gramStart"/>
      <w:r w:rsidRPr="00BD3D18">
        <w:rPr>
          <w:rStyle w:val="Strong"/>
          <w:rFonts w:ascii="Arial" w:hAnsi="Arial" w:cs="Arial"/>
          <w:sz w:val="20"/>
          <w:szCs w:val="20"/>
        </w:rPr>
        <w:t xml:space="preserve">15-12:00 </w:t>
      </w:r>
      <w:r w:rsidRPr="00BD3D18">
        <w:rPr>
          <w:rStyle w:val="Strong"/>
          <w:rFonts w:ascii="Arial" w:hAnsi="Arial" w:cs="Arial"/>
          <w:sz w:val="20"/>
          <w:szCs w:val="20"/>
        </w:rPr>
        <w:tab/>
        <w:t>Speakers Round Tab</w:t>
      </w:r>
      <w:r w:rsidRPr="00BD3D18">
        <w:rPr>
          <w:rStyle w:val="Strong"/>
          <w:rFonts w:ascii="Arial" w:hAnsi="Arial" w:cs="Arial"/>
          <w:b w:val="0"/>
          <w:sz w:val="20"/>
          <w:szCs w:val="20"/>
        </w:rPr>
        <w:t>l</w:t>
      </w:r>
      <w:r w:rsidRPr="00BD3D18">
        <w:rPr>
          <w:rFonts w:ascii="Arial" w:hAnsi="Arial" w:cs="Arial"/>
          <w:b/>
          <w:sz w:val="20"/>
          <w:szCs w:val="20"/>
        </w:rPr>
        <w:t>e</w:t>
      </w:r>
      <w:r w:rsidRPr="00BD3D18">
        <w:rPr>
          <w:rFonts w:ascii="Arial" w:hAnsi="Arial" w:cs="Arial"/>
          <w:sz w:val="20"/>
          <w:szCs w:val="20"/>
        </w:rPr>
        <w:t xml:space="preserve"> - bring your questions and feedback for Lori, Ginny and Matt in</w:t>
      </w:r>
      <w:proofErr w:type="gramEnd"/>
      <w:r w:rsidRPr="00BD3D18">
        <w:rPr>
          <w:rFonts w:ascii="Arial" w:hAnsi="Arial" w:cs="Arial"/>
          <w:sz w:val="20"/>
          <w:szCs w:val="20"/>
        </w:rPr>
        <w:t xml:space="preserve"> </w:t>
      </w:r>
    </w:p>
    <w:p w:rsidR="004606DE" w:rsidRPr="00BD3D18" w:rsidRDefault="004606DE" w:rsidP="004606DE">
      <w:pPr>
        <w:spacing w:after="0"/>
        <w:ind w:left="720" w:firstLine="720"/>
        <w:rPr>
          <w:rFonts w:ascii="Arial" w:hAnsi="Arial" w:cs="Arial"/>
          <w:sz w:val="20"/>
          <w:szCs w:val="20"/>
        </w:rPr>
      </w:pPr>
      <w:proofErr w:type="gramStart"/>
      <w:r w:rsidRPr="00BD3D18">
        <w:rPr>
          <w:rFonts w:ascii="Arial" w:hAnsi="Arial" w:cs="Arial"/>
          <w:sz w:val="20"/>
          <w:szCs w:val="20"/>
        </w:rPr>
        <w:t>an</w:t>
      </w:r>
      <w:proofErr w:type="gramEnd"/>
      <w:r w:rsidRPr="00BD3D18">
        <w:rPr>
          <w:rFonts w:ascii="Arial" w:hAnsi="Arial" w:cs="Arial"/>
          <w:sz w:val="20"/>
          <w:szCs w:val="20"/>
        </w:rPr>
        <w:t xml:space="preserve"> informal Q &amp; A roundtable.</w:t>
      </w:r>
      <w:r w:rsidRPr="00BD3D18">
        <w:rPr>
          <w:rFonts w:ascii="Arial" w:hAnsi="Arial" w:cs="Arial"/>
          <w:sz w:val="20"/>
          <w:szCs w:val="20"/>
        </w:rPr>
        <w:br/>
      </w:r>
    </w:p>
    <w:p w:rsidR="001A525F" w:rsidRPr="00BD3D18" w:rsidRDefault="001A525F" w:rsidP="004606DE">
      <w:pPr>
        <w:spacing w:after="0"/>
        <w:rPr>
          <w:rStyle w:val="Strong"/>
          <w:rFonts w:ascii="Arial" w:hAnsi="Arial" w:cs="Arial"/>
          <w:sz w:val="20"/>
          <w:szCs w:val="20"/>
        </w:rPr>
      </w:pPr>
      <w:r w:rsidRPr="00BD3D18">
        <w:rPr>
          <w:rStyle w:val="Strong"/>
          <w:rFonts w:ascii="Arial" w:hAnsi="Arial" w:cs="Arial"/>
          <w:sz w:val="20"/>
          <w:szCs w:val="20"/>
        </w:rPr>
        <w:t>12:00-1:00</w:t>
      </w:r>
      <w:r w:rsidRPr="00BD3D18">
        <w:rPr>
          <w:rStyle w:val="Strong"/>
          <w:rFonts w:ascii="Arial" w:hAnsi="Arial" w:cs="Arial"/>
          <w:sz w:val="20"/>
          <w:szCs w:val="20"/>
        </w:rPr>
        <w:tab/>
        <w:t>Lunch</w:t>
      </w:r>
    </w:p>
    <w:p w:rsidR="001A525F" w:rsidRPr="00BD3D18" w:rsidRDefault="004606DE" w:rsidP="004606DE">
      <w:pPr>
        <w:spacing w:after="0"/>
        <w:rPr>
          <w:rStyle w:val="Strong"/>
          <w:rFonts w:ascii="Arial" w:hAnsi="Arial" w:cs="Arial"/>
          <w:sz w:val="20"/>
          <w:szCs w:val="20"/>
        </w:rPr>
      </w:pPr>
      <w:r w:rsidRPr="00BD3D18">
        <w:rPr>
          <w:rFonts w:ascii="Arial" w:hAnsi="Arial" w:cs="Arial"/>
          <w:sz w:val="20"/>
          <w:szCs w:val="20"/>
        </w:rPr>
        <w:br/>
      </w:r>
      <w:r w:rsidRPr="00BD3D18">
        <w:rPr>
          <w:rStyle w:val="Strong"/>
          <w:rFonts w:ascii="Arial" w:hAnsi="Arial" w:cs="Arial"/>
          <w:sz w:val="20"/>
          <w:szCs w:val="20"/>
        </w:rPr>
        <w:t>Own transportation to Tour</w:t>
      </w:r>
      <w:r w:rsidRPr="00BD3D18">
        <w:rPr>
          <w:rFonts w:ascii="Arial" w:hAnsi="Arial" w:cs="Arial"/>
          <w:sz w:val="20"/>
          <w:szCs w:val="20"/>
        </w:rPr>
        <w:br/>
      </w:r>
      <w:r w:rsidRPr="00BD3D18">
        <w:rPr>
          <w:rFonts w:ascii="Arial" w:hAnsi="Arial" w:cs="Arial"/>
          <w:sz w:val="20"/>
          <w:szCs w:val="20"/>
        </w:rPr>
        <w:br/>
      </w:r>
      <w:r w:rsidRPr="00BD3D18">
        <w:rPr>
          <w:rFonts w:ascii="Arial" w:hAnsi="Arial" w:cs="Arial"/>
          <w:b/>
          <w:sz w:val="20"/>
          <w:szCs w:val="20"/>
        </w:rPr>
        <w:t>1:00-3:00</w:t>
      </w:r>
      <w:r w:rsidRPr="00BD3D18">
        <w:rPr>
          <w:rFonts w:ascii="Arial" w:hAnsi="Arial" w:cs="Arial"/>
          <w:sz w:val="20"/>
          <w:szCs w:val="20"/>
        </w:rPr>
        <w:t xml:space="preserve"> </w:t>
      </w:r>
      <w:r w:rsidR="001A525F" w:rsidRPr="00BD3D18">
        <w:rPr>
          <w:rFonts w:ascii="Arial" w:hAnsi="Arial" w:cs="Arial"/>
          <w:sz w:val="20"/>
          <w:szCs w:val="20"/>
        </w:rPr>
        <w:tab/>
      </w:r>
      <w:proofErr w:type="spellStart"/>
      <w:r w:rsidR="001A525F" w:rsidRPr="00BD3D18">
        <w:rPr>
          <w:rStyle w:val="Strong"/>
          <w:rFonts w:ascii="Arial" w:hAnsi="Arial" w:cs="Arial"/>
          <w:sz w:val="20"/>
          <w:szCs w:val="20"/>
        </w:rPr>
        <w:t>NatureWorks</w:t>
      </w:r>
      <w:proofErr w:type="spellEnd"/>
      <w:r w:rsidR="001A525F" w:rsidRPr="00BD3D18">
        <w:rPr>
          <w:rStyle w:val="Strong"/>
          <w:rFonts w:ascii="Arial" w:hAnsi="Arial" w:cs="Arial"/>
          <w:sz w:val="20"/>
          <w:szCs w:val="20"/>
        </w:rPr>
        <w:t xml:space="preserve"> R&amp;D F</w:t>
      </w:r>
      <w:r w:rsidRPr="00BD3D18">
        <w:rPr>
          <w:rStyle w:val="Strong"/>
          <w:rFonts w:ascii="Arial" w:hAnsi="Arial" w:cs="Arial"/>
          <w:sz w:val="20"/>
          <w:szCs w:val="20"/>
        </w:rPr>
        <w:t>acility</w:t>
      </w:r>
    </w:p>
    <w:p w:rsidR="001A525F" w:rsidRPr="00BD3D18" w:rsidRDefault="000602E6" w:rsidP="001A525F">
      <w:pPr>
        <w:spacing w:after="0"/>
        <w:ind w:left="720" w:firstLine="720"/>
        <w:rPr>
          <w:rStyle w:val="Strong"/>
          <w:rFonts w:ascii="Arial" w:hAnsi="Arial" w:cs="Arial"/>
          <w:sz w:val="20"/>
          <w:szCs w:val="20"/>
        </w:rPr>
      </w:pPr>
      <w:r w:rsidRPr="00BD3D18">
        <w:rPr>
          <w:rStyle w:val="Strong"/>
          <w:rFonts w:ascii="Arial" w:hAnsi="Arial" w:cs="Arial"/>
          <w:sz w:val="20"/>
          <w:szCs w:val="20"/>
        </w:rPr>
        <w:t>12115 Lynn Ave.</w:t>
      </w:r>
      <w:r w:rsidR="001A525F" w:rsidRPr="00BD3D18">
        <w:rPr>
          <w:rStyle w:val="Strong"/>
          <w:rFonts w:ascii="Arial" w:hAnsi="Arial" w:cs="Arial"/>
          <w:sz w:val="20"/>
          <w:szCs w:val="20"/>
        </w:rPr>
        <w:t xml:space="preserve"> S</w:t>
      </w:r>
    </w:p>
    <w:p w:rsidR="001A525F" w:rsidRPr="00BD3D18" w:rsidRDefault="001A525F" w:rsidP="001A525F">
      <w:pPr>
        <w:spacing w:after="0"/>
        <w:ind w:left="1440"/>
        <w:rPr>
          <w:rStyle w:val="Strong"/>
          <w:rFonts w:ascii="Arial" w:hAnsi="Arial" w:cs="Arial"/>
          <w:sz w:val="20"/>
          <w:szCs w:val="20"/>
        </w:rPr>
      </w:pPr>
      <w:r w:rsidRPr="00BD3D18">
        <w:rPr>
          <w:rStyle w:val="Strong"/>
          <w:rFonts w:ascii="Arial" w:hAnsi="Arial" w:cs="Arial"/>
          <w:sz w:val="20"/>
          <w:szCs w:val="20"/>
        </w:rPr>
        <w:t>Savage, MN 55378</w:t>
      </w:r>
    </w:p>
    <w:p w:rsidR="001A525F" w:rsidRPr="00BD3D18" w:rsidRDefault="001A525F" w:rsidP="001A525F">
      <w:pPr>
        <w:spacing w:after="0"/>
        <w:ind w:left="1440"/>
        <w:rPr>
          <w:rFonts w:ascii="Arial" w:hAnsi="Arial" w:cs="Arial"/>
          <w:sz w:val="20"/>
          <w:szCs w:val="20"/>
        </w:rPr>
      </w:pPr>
      <w:r w:rsidRPr="00BD3D18">
        <w:rPr>
          <w:rStyle w:val="Strong"/>
          <w:rFonts w:ascii="Arial" w:hAnsi="Arial" w:cs="Arial"/>
          <w:sz w:val="20"/>
          <w:szCs w:val="20"/>
        </w:rPr>
        <w:t>952-562-3349</w:t>
      </w:r>
      <w:r w:rsidRPr="00BD3D18">
        <w:rPr>
          <w:rFonts w:ascii="Arial" w:hAnsi="Arial" w:cs="Arial"/>
          <w:sz w:val="20"/>
          <w:szCs w:val="20"/>
        </w:rPr>
        <w:br/>
      </w:r>
    </w:p>
    <w:p w:rsidR="00721C1C" w:rsidRPr="00BD3D18" w:rsidRDefault="004606DE" w:rsidP="001A525F">
      <w:pPr>
        <w:spacing w:after="0"/>
        <w:rPr>
          <w:rFonts w:ascii="Arial" w:hAnsi="Arial" w:cs="Arial"/>
          <w:sz w:val="20"/>
          <w:szCs w:val="20"/>
        </w:rPr>
      </w:pPr>
      <w:proofErr w:type="spellStart"/>
      <w:r w:rsidRPr="00BD3D18">
        <w:rPr>
          <w:rFonts w:ascii="Arial" w:hAnsi="Arial" w:cs="Arial"/>
          <w:sz w:val="20"/>
          <w:szCs w:val="20"/>
        </w:rPr>
        <w:t>NatureWorks</w:t>
      </w:r>
      <w:proofErr w:type="spellEnd"/>
      <w:r w:rsidRPr="00BD3D18">
        <w:rPr>
          <w:rFonts w:ascii="Arial" w:hAnsi="Arial" w:cs="Arial"/>
          <w:sz w:val="20"/>
          <w:szCs w:val="20"/>
        </w:rPr>
        <w:t xml:space="preserve"> LLC is the first company to offer a family of commercially available, low-carbon-footprint </w:t>
      </w:r>
      <w:proofErr w:type="spellStart"/>
      <w:r w:rsidRPr="00BD3D18">
        <w:rPr>
          <w:rFonts w:ascii="Arial" w:hAnsi="Arial" w:cs="Arial"/>
          <w:sz w:val="20"/>
          <w:szCs w:val="20"/>
        </w:rPr>
        <w:t>Ingeo</w:t>
      </w:r>
      <w:proofErr w:type="spellEnd"/>
      <w:r w:rsidRPr="00BD3D18">
        <w:rPr>
          <w:rFonts w:ascii="Arial" w:hAnsi="Arial" w:cs="Arial"/>
          <w:sz w:val="20"/>
          <w:szCs w:val="20"/>
        </w:rPr>
        <w:t xml:space="preserve">™ biopolymers derived from 100 percent annually renewable resources with performance and economics that compete with oil-based plastics and fibers. </w:t>
      </w:r>
      <w:proofErr w:type="spellStart"/>
      <w:r w:rsidRPr="00BD3D18">
        <w:rPr>
          <w:rFonts w:ascii="Arial" w:hAnsi="Arial" w:cs="Arial"/>
          <w:sz w:val="20"/>
          <w:szCs w:val="20"/>
        </w:rPr>
        <w:t>NatureWorks</w:t>
      </w:r>
      <w:proofErr w:type="spellEnd"/>
      <w:r w:rsidRPr="00BD3D18">
        <w:rPr>
          <w:rFonts w:ascii="Arial" w:hAnsi="Arial" w:cs="Arial"/>
          <w:sz w:val="20"/>
          <w:szCs w:val="20"/>
        </w:rPr>
        <w:t xml:space="preserve"> LLC is the leading manufacturer of PLA (</w:t>
      </w:r>
      <w:proofErr w:type="spellStart"/>
      <w:r w:rsidRPr="00BD3D18">
        <w:rPr>
          <w:rFonts w:ascii="Arial" w:hAnsi="Arial" w:cs="Arial"/>
          <w:sz w:val="20"/>
          <w:szCs w:val="20"/>
        </w:rPr>
        <w:t>polylactide</w:t>
      </w:r>
      <w:proofErr w:type="spellEnd"/>
      <w:r w:rsidRPr="00BD3D18">
        <w:rPr>
          <w:rFonts w:ascii="Arial" w:hAnsi="Arial" w:cs="Arial"/>
          <w:sz w:val="20"/>
          <w:szCs w:val="20"/>
        </w:rPr>
        <w:t xml:space="preserve"> or </w:t>
      </w:r>
      <w:proofErr w:type="spellStart"/>
      <w:r w:rsidRPr="00BD3D18">
        <w:rPr>
          <w:rFonts w:ascii="Arial" w:hAnsi="Arial" w:cs="Arial"/>
          <w:sz w:val="20"/>
          <w:szCs w:val="20"/>
        </w:rPr>
        <w:t>polylactic</w:t>
      </w:r>
      <w:proofErr w:type="spellEnd"/>
      <w:r w:rsidRPr="00BD3D18">
        <w:rPr>
          <w:rFonts w:ascii="Arial" w:hAnsi="Arial" w:cs="Arial"/>
          <w:sz w:val="20"/>
          <w:szCs w:val="20"/>
        </w:rPr>
        <w:t xml:space="preserve"> acid) resin branded under the name </w:t>
      </w:r>
      <w:proofErr w:type="spellStart"/>
      <w:r w:rsidRPr="00BD3D18">
        <w:rPr>
          <w:rFonts w:ascii="Arial" w:hAnsi="Arial" w:cs="Arial"/>
          <w:sz w:val="20"/>
          <w:szCs w:val="20"/>
        </w:rPr>
        <w:t>Ingeo</w:t>
      </w:r>
      <w:proofErr w:type="spellEnd"/>
      <w:r w:rsidRPr="00BD3D18">
        <w:rPr>
          <w:rFonts w:ascii="Arial" w:hAnsi="Arial" w:cs="Arial"/>
          <w:sz w:val="20"/>
          <w:szCs w:val="20"/>
        </w:rPr>
        <w:t xml:space="preserve">™. </w:t>
      </w:r>
      <w:proofErr w:type="spellStart"/>
      <w:r w:rsidRPr="00BD3D18">
        <w:rPr>
          <w:rFonts w:ascii="Arial" w:hAnsi="Arial" w:cs="Arial"/>
          <w:sz w:val="20"/>
          <w:szCs w:val="20"/>
        </w:rPr>
        <w:t>Ingeo</w:t>
      </w:r>
      <w:proofErr w:type="spellEnd"/>
      <w:r w:rsidRPr="00BD3D18">
        <w:rPr>
          <w:rFonts w:ascii="Arial" w:hAnsi="Arial" w:cs="Arial"/>
          <w:sz w:val="20"/>
          <w:szCs w:val="20"/>
        </w:rPr>
        <w:t xml:space="preserve"> can be used in a variety of applications some of which are suitable for the composting environment. </w:t>
      </w:r>
      <w:r w:rsidRPr="00BD3D18">
        <w:rPr>
          <w:rFonts w:ascii="Arial" w:hAnsi="Arial" w:cs="Arial"/>
          <w:sz w:val="20"/>
          <w:szCs w:val="20"/>
        </w:rPr>
        <w:br/>
      </w:r>
      <w:r w:rsidRPr="00BD3D18">
        <w:rPr>
          <w:rFonts w:ascii="Arial" w:hAnsi="Arial" w:cs="Arial"/>
          <w:sz w:val="20"/>
          <w:szCs w:val="20"/>
        </w:rPr>
        <w:br/>
        <w:t xml:space="preserve">This tour will take place at </w:t>
      </w:r>
      <w:proofErr w:type="spellStart"/>
      <w:r w:rsidRPr="00BD3D18">
        <w:rPr>
          <w:rFonts w:ascii="Arial" w:hAnsi="Arial" w:cs="Arial"/>
          <w:sz w:val="20"/>
          <w:szCs w:val="20"/>
        </w:rPr>
        <w:t>NatureWorks</w:t>
      </w:r>
      <w:proofErr w:type="spellEnd"/>
      <w:r w:rsidRPr="00BD3D18">
        <w:rPr>
          <w:rFonts w:ascii="Arial" w:hAnsi="Arial" w:cs="Arial"/>
          <w:sz w:val="20"/>
          <w:szCs w:val="20"/>
        </w:rPr>
        <w:t xml:space="preserve"> R&amp;D facility in Savage where there will be demonstrations of some common production processes used by </w:t>
      </w:r>
      <w:proofErr w:type="spellStart"/>
      <w:r w:rsidRPr="00BD3D18">
        <w:rPr>
          <w:rFonts w:ascii="Arial" w:hAnsi="Arial" w:cs="Arial"/>
          <w:sz w:val="20"/>
          <w:szCs w:val="20"/>
        </w:rPr>
        <w:t>NatureWorks</w:t>
      </w:r>
      <w:proofErr w:type="spellEnd"/>
      <w:r w:rsidRPr="00BD3D18">
        <w:rPr>
          <w:rFonts w:ascii="Arial" w:hAnsi="Arial" w:cs="Arial"/>
          <w:sz w:val="20"/>
          <w:szCs w:val="20"/>
        </w:rPr>
        <w:t xml:space="preserve"> customers including thermoforming, fiber spinning, and production of sheet which are used to produce items such as cups for drinks/yogurt/small portion containers, fabric wipes, gift cards, etc. We hope you’ll take advantage of this opportunity to learn more about compostable plastics/packaging and get your questions answered from industry experts.</w:t>
      </w:r>
      <w:r w:rsidRPr="00BD3D18">
        <w:rPr>
          <w:rFonts w:ascii="Arial" w:hAnsi="Arial" w:cs="Arial"/>
          <w:sz w:val="20"/>
          <w:szCs w:val="20"/>
        </w:rPr>
        <w:br/>
      </w:r>
    </w:p>
    <w:p w:rsidR="00B504E0" w:rsidRPr="00BD3D18" w:rsidRDefault="004606DE" w:rsidP="001A525F">
      <w:pPr>
        <w:spacing w:after="0"/>
        <w:rPr>
          <w:sz w:val="20"/>
          <w:szCs w:val="20"/>
        </w:rPr>
      </w:pPr>
      <w:r w:rsidRPr="00BD3D18">
        <w:rPr>
          <w:rFonts w:ascii="Arial" w:hAnsi="Arial" w:cs="Arial"/>
          <w:b/>
          <w:sz w:val="20"/>
          <w:szCs w:val="20"/>
        </w:rPr>
        <w:t>3:00</w:t>
      </w:r>
      <w:r w:rsidR="00721C1C" w:rsidRPr="00BD3D18">
        <w:rPr>
          <w:rFonts w:ascii="Arial" w:hAnsi="Arial" w:cs="Arial"/>
          <w:sz w:val="20"/>
          <w:szCs w:val="20"/>
        </w:rPr>
        <w:t xml:space="preserve"> </w:t>
      </w:r>
      <w:r w:rsidR="00721C1C" w:rsidRPr="00BD3D18">
        <w:rPr>
          <w:rFonts w:ascii="Arial" w:hAnsi="Arial" w:cs="Arial"/>
          <w:sz w:val="20"/>
          <w:szCs w:val="20"/>
        </w:rPr>
        <w:tab/>
      </w:r>
      <w:r w:rsidR="00721C1C" w:rsidRPr="00BD3D18">
        <w:rPr>
          <w:rFonts w:ascii="Arial" w:hAnsi="Arial" w:cs="Arial"/>
          <w:sz w:val="20"/>
          <w:szCs w:val="20"/>
        </w:rPr>
        <w:tab/>
        <w:t>Workshop ends.</w:t>
      </w:r>
    </w:p>
    <w:sectPr w:rsidR="00B504E0" w:rsidRPr="00BD3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6DE"/>
    <w:rsid w:val="000602E6"/>
    <w:rsid w:val="00174CB9"/>
    <w:rsid w:val="001A525F"/>
    <w:rsid w:val="004606DE"/>
    <w:rsid w:val="00721C1C"/>
    <w:rsid w:val="00B504E0"/>
    <w:rsid w:val="00BD3D18"/>
    <w:rsid w:val="00CA457E"/>
    <w:rsid w:val="00F36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606DE"/>
    <w:rPr>
      <w:i/>
      <w:iCs/>
    </w:rPr>
  </w:style>
  <w:style w:type="character" w:styleId="Strong">
    <w:name w:val="Strong"/>
    <w:basedOn w:val="DefaultParagraphFont"/>
    <w:uiPriority w:val="22"/>
    <w:qFormat/>
    <w:rsid w:val="004606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606DE"/>
    <w:rPr>
      <w:i/>
      <w:iCs/>
    </w:rPr>
  </w:style>
  <w:style w:type="character" w:styleId="Strong">
    <w:name w:val="Strong"/>
    <w:basedOn w:val="DefaultParagraphFont"/>
    <w:uiPriority w:val="22"/>
    <w:qFormat/>
    <w:rsid w:val="004606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Minneapolis</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Kish, Kellie L.</dc:creator>
  <cp:lastModifiedBy>Kish, Kellie L.</cp:lastModifiedBy>
  <cp:revision>7</cp:revision>
  <cp:lastPrinted>2013-09-25T21:04:00Z</cp:lastPrinted>
  <dcterms:created xsi:type="dcterms:W3CDTF">2013-09-25T20:34:00Z</dcterms:created>
  <dcterms:modified xsi:type="dcterms:W3CDTF">2013-10-15T16:07:00Z</dcterms:modified>
</cp:coreProperties>
</file>